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jc w:val="center"/>
        <w:rPr>
          <w:rFonts w:ascii="Times New Roman" w:hAnsi="Times New Roman" w:cs="Times New Roman"/>
          <w:sz w:val="24"/>
          <w:szCs w:val="24"/>
          <w:shd w:val="clear" w:color="auto" w:fill="FFFFFF"/>
        </w:rPr>
      </w:pPr>
    </w:p>
    <w:p w:rsidR="00A77527" w:rsidRPr="00875061" w:rsidRDefault="00A77527" w:rsidP="00875061">
      <w:pPr>
        <w:spacing w:line="480" w:lineRule="auto"/>
        <w:jc w:val="center"/>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Web Pornography and Sexual Addiction</w:t>
      </w:r>
    </w:p>
    <w:p w:rsidR="00A77527" w:rsidRPr="00875061" w:rsidRDefault="00875061" w:rsidP="0087506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A77527" w:rsidRDefault="00875061" w:rsidP="0087506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875061" w:rsidRDefault="00875061" w:rsidP="0087506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875061" w:rsidRPr="00875061" w:rsidRDefault="00875061" w:rsidP="00875061">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rPr>
          <w:rFonts w:ascii="Times New Roman" w:hAnsi="Times New Roman" w:cs="Times New Roman"/>
          <w:sz w:val="24"/>
          <w:szCs w:val="24"/>
          <w:shd w:val="clear" w:color="auto" w:fill="FFFFFF"/>
        </w:rPr>
      </w:pPr>
    </w:p>
    <w:p w:rsidR="00A77527" w:rsidRPr="00875061" w:rsidRDefault="00A77527" w:rsidP="00875061">
      <w:pPr>
        <w:spacing w:line="480" w:lineRule="auto"/>
        <w:rPr>
          <w:rFonts w:ascii="Times New Roman" w:hAnsi="Times New Roman" w:cs="Times New Roman"/>
          <w:sz w:val="24"/>
          <w:szCs w:val="24"/>
          <w:shd w:val="clear" w:color="auto" w:fill="FFFFFF"/>
        </w:rPr>
      </w:pPr>
    </w:p>
    <w:p w:rsidR="00380449" w:rsidRPr="00875061" w:rsidRDefault="00380449" w:rsidP="00875061">
      <w:pPr>
        <w:spacing w:line="480" w:lineRule="auto"/>
        <w:rPr>
          <w:rFonts w:ascii="Times New Roman" w:hAnsi="Times New Roman" w:cs="Times New Roman"/>
          <w:sz w:val="24"/>
          <w:szCs w:val="24"/>
          <w:shd w:val="clear" w:color="auto" w:fill="FFFFFF"/>
        </w:rPr>
      </w:pPr>
    </w:p>
    <w:p w:rsidR="00380449" w:rsidRPr="00875061" w:rsidRDefault="00380449" w:rsidP="00875061">
      <w:pPr>
        <w:spacing w:line="480" w:lineRule="auto"/>
        <w:rPr>
          <w:rFonts w:ascii="Times New Roman" w:hAnsi="Times New Roman" w:cs="Times New Roman"/>
          <w:sz w:val="24"/>
          <w:szCs w:val="24"/>
          <w:shd w:val="clear" w:color="auto" w:fill="FFFFFF"/>
        </w:rPr>
      </w:pPr>
    </w:p>
    <w:p w:rsidR="00380449" w:rsidRPr="00875061" w:rsidRDefault="00380449" w:rsidP="00875061">
      <w:pPr>
        <w:spacing w:line="480" w:lineRule="auto"/>
        <w:rPr>
          <w:rFonts w:ascii="Times New Roman" w:hAnsi="Times New Roman" w:cs="Times New Roman"/>
          <w:sz w:val="24"/>
          <w:szCs w:val="24"/>
          <w:shd w:val="clear" w:color="auto" w:fill="FFFFFF"/>
        </w:rPr>
      </w:pPr>
    </w:p>
    <w:p w:rsidR="00875061" w:rsidRDefault="00875061" w:rsidP="00875061">
      <w:pPr>
        <w:spacing w:line="480" w:lineRule="auto"/>
        <w:rPr>
          <w:rFonts w:ascii="Times New Roman" w:hAnsi="Times New Roman" w:cs="Times New Roman"/>
          <w:sz w:val="24"/>
          <w:szCs w:val="24"/>
          <w:shd w:val="clear" w:color="auto" w:fill="FFFFFF"/>
        </w:rPr>
      </w:pPr>
    </w:p>
    <w:p w:rsidR="009A13DA" w:rsidRPr="00875061" w:rsidRDefault="004F5308" w:rsidP="00875061">
      <w:pPr>
        <w:spacing w:line="480" w:lineRule="auto"/>
        <w:jc w:val="center"/>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lastRenderedPageBreak/>
        <w:t xml:space="preserve">Web </w:t>
      </w:r>
      <w:r w:rsidR="00380449" w:rsidRPr="00875061">
        <w:rPr>
          <w:rFonts w:ascii="Times New Roman" w:hAnsi="Times New Roman" w:cs="Times New Roman"/>
          <w:sz w:val="24"/>
          <w:szCs w:val="24"/>
          <w:shd w:val="clear" w:color="auto" w:fill="FFFFFF"/>
        </w:rPr>
        <w:t>Pornography and Sexual Addiction</w:t>
      </w:r>
    </w:p>
    <w:p w:rsidR="004F5308" w:rsidRPr="00875061" w:rsidRDefault="00875061" w:rsidP="00875061">
      <w:pPr>
        <w:spacing w:line="480" w:lineRule="auto"/>
        <w:rPr>
          <w:rFonts w:ascii="Times New Roman" w:hAnsi="Times New Roman" w:cs="Times New Roman"/>
          <w:b/>
          <w:sz w:val="24"/>
          <w:szCs w:val="24"/>
          <w:shd w:val="clear" w:color="auto" w:fill="FFFFFF"/>
        </w:rPr>
      </w:pPr>
      <w:r w:rsidRPr="00875061">
        <w:rPr>
          <w:rFonts w:ascii="Times New Roman" w:hAnsi="Times New Roman" w:cs="Times New Roman"/>
          <w:b/>
          <w:sz w:val="24"/>
          <w:szCs w:val="24"/>
          <w:shd w:val="clear" w:color="auto" w:fill="FFFFFF"/>
        </w:rPr>
        <w:t>Introduction</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The advancement of the internet and information technology h</w:t>
      </w:r>
      <w:r w:rsidR="001A43FB" w:rsidRPr="00875061">
        <w:rPr>
          <w:rFonts w:ascii="Times New Roman" w:hAnsi="Times New Roman" w:cs="Times New Roman"/>
          <w:sz w:val="24"/>
          <w:szCs w:val="24"/>
          <w:shd w:val="clear" w:color="auto" w:fill="FFFFFF"/>
        </w:rPr>
        <w:t xml:space="preserve">as brought about the problem </w:t>
      </w:r>
      <w:r w:rsidR="001A43FB" w:rsidRPr="00875061">
        <w:rPr>
          <w:rFonts w:ascii="Times New Roman" w:hAnsi="Times New Roman" w:cs="Times New Roman"/>
          <w:noProof/>
          <w:sz w:val="24"/>
          <w:szCs w:val="24"/>
          <w:shd w:val="clear" w:color="auto" w:fill="FFFFFF"/>
        </w:rPr>
        <w:t xml:space="preserve">of </w:t>
      </w:r>
      <w:r w:rsidRPr="00875061">
        <w:rPr>
          <w:rFonts w:ascii="Times New Roman" w:hAnsi="Times New Roman" w:cs="Times New Roman"/>
          <w:noProof/>
          <w:sz w:val="24"/>
          <w:szCs w:val="24"/>
          <w:shd w:val="clear" w:color="auto" w:fill="FFFFFF"/>
        </w:rPr>
        <w:t>pornography</w:t>
      </w:r>
      <w:r w:rsidRPr="00875061">
        <w:rPr>
          <w:rFonts w:ascii="Times New Roman" w:hAnsi="Times New Roman" w:cs="Times New Roman"/>
          <w:sz w:val="24"/>
          <w:szCs w:val="24"/>
          <w:shd w:val="clear" w:color="auto" w:fill="FFFFFF"/>
        </w:rPr>
        <w:t xml:space="preserve"> addiction. The internet provides a platform or rather a medium in which individuals of different age groups engage in sexual behavior. The sexual behavior runs from the consumption of online pornography passively to the exchange of sexual content actively in the cyber chat rooms. Just like drugs and substance addiction, pornography addiction exhibits similar signs and patterns. Addiction is noticeable when an individual immerses themselves and attaches to pornographic material that they tend to neglect the people around them (Griffiths, 2012). Often these individuals will get mix</w:t>
      </w:r>
      <w:r w:rsidR="00875061">
        <w:rPr>
          <w:rFonts w:ascii="Times New Roman" w:hAnsi="Times New Roman" w:cs="Times New Roman"/>
          <w:noProof/>
          <w:sz w:val="24"/>
          <w:szCs w:val="24"/>
          <w:shd w:val="clear" w:color="auto" w:fill="FFFFFF"/>
        </w:rPr>
        <w:t>ed feelings of guilt and well</w:t>
      </w:r>
      <w:r w:rsidR="00875061" w:rsidRPr="00875061">
        <w:rPr>
          <w:rFonts w:ascii="Times New Roman" w:hAnsi="Times New Roman" w:cs="Times New Roman"/>
          <w:noProof/>
          <w:sz w:val="24"/>
          <w:szCs w:val="24"/>
          <w:shd w:val="clear" w:color="auto" w:fill="FFFFFF"/>
        </w:rPr>
        <w:t>-</w:t>
      </w:r>
      <w:r w:rsidRPr="00875061">
        <w:rPr>
          <w:rFonts w:ascii="Times New Roman" w:hAnsi="Times New Roman" w:cs="Times New Roman"/>
          <w:noProof/>
          <w:sz w:val="24"/>
          <w:szCs w:val="24"/>
          <w:shd w:val="clear" w:color="auto" w:fill="FFFFFF"/>
        </w:rPr>
        <w:t>being</w:t>
      </w:r>
      <w:r w:rsidRPr="00875061">
        <w:rPr>
          <w:rFonts w:ascii="Times New Roman" w:hAnsi="Times New Roman" w:cs="Times New Roman"/>
          <w:sz w:val="24"/>
          <w:szCs w:val="24"/>
          <w:shd w:val="clear" w:color="auto" w:fill="FFFFFF"/>
        </w:rPr>
        <w:t xml:space="preserve">. Currently, the web pornography is made easily acquired and accessible because of the factors such as affordability and anonymity.  </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Most of the individuals develop online sexual behaviors as a way to complement their offline sexuality while others use it as a substitute hence developing internet pornography addiction. It is notable that sexual addicts may exhibit depression as well as anxiety if they are unable to access the pornographic material or when they are interrupted during their sexual pleasure. Web pornography addiction involves viewing and downloading online pornography or even engaging in adult role playrooms. Given the easy and wide availability of sexual content and materials online, internet pornography addiction has become of the most significant problem online behavior among users. Sometimes engaging in online sexual behaviors can go badly and result in web pornography addiction and can consequently lead to negative consequences for the individuals affected (Phillips, Hajela &amp; Hilton, 2015). This discussion will provide a </w:t>
      </w:r>
      <w:r w:rsidRPr="00875061">
        <w:rPr>
          <w:rFonts w:ascii="Times New Roman" w:hAnsi="Times New Roman" w:cs="Times New Roman"/>
          <w:sz w:val="24"/>
          <w:szCs w:val="24"/>
          <w:shd w:val="clear" w:color="auto" w:fill="FFFFFF"/>
        </w:rPr>
        <w:lastRenderedPageBreak/>
        <w:t>comprehensive study of web pornography addiction, how pornographic materials are accessible, the risk factors that lead to addiction and the consequences of internet sexual addiction.</w:t>
      </w:r>
    </w:p>
    <w:p w:rsidR="0061180D" w:rsidRPr="00875061" w:rsidRDefault="00875061" w:rsidP="00875061">
      <w:pPr>
        <w:spacing w:line="480" w:lineRule="auto"/>
        <w:rPr>
          <w:rFonts w:ascii="Times New Roman" w:hAnsi="Times New Roman" w:cs="Times New Roman"/>
          <w:b/>
          <w:sz w:val="24"/>
          <w:szCs w:val="24"/>
          <w:shd w:val="clear" w:color="auto" w:fill="FFFFFF"/>
        </w:rPr>
      </w:pPr>
      <w:r w:rsidRPr="00875061">
        <w:rPr>
          <w:rFonts w:ascii="Times New Roman" w:hAnsi="Times New Roman" w:cs="Times New Roman"/>
          <w:b/>
          <w:sz w:val="24"/>
          <w:szCs w:val="24"/>
          <w:shd w:val="clear" w:color="auto" w:fill="FFFFFF"/>
        </w:rPr>
        <w:t>The Problem of Pornography Addiction</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The advancement of the internet and information technology has brought about the problem of pornography addiction. The inte</w:t>
      </w:r>
      <w:r w:rsidR="001A43FB" w:rsidRPr="00875061">
        <w:rPr>
          <w:rFonts w:ascii="Times New Roman" w:hAnsi="Times New Roman" w:cs="Times New Roman"/>
          <w:sz w:val="24"/>
          <w:szCs w:val="24"/>
          <w:shd w:val="clear" w:color="auto" w:fill="FFFFFF"/>
        </w:rPr>
        <w:t xml:space="preserve">rnet provides a medium in which </w:t>
      </w:r>
      <w:r w:rsidRPr="00875061">
        <w:rPr>
          <w:rFonts w:ascii="Times New Roman" w:hAnsi="Times New Roman" w:cs="Times New Roman"/>
          <w:sz w:val="24"/>
          <w:szCs w:val="24"/>
          <w:shd w:val="clear" w:color="auto" w:fill="FFFFFF"/>
        </w:rPr>
        <w:t xml:space="preserve">individuals of different age groups engage in sexual behavior. Some people often engage in online sexual activities in order to complement their offline sexual lives. However other people use the internet to engage in cybersex. </w:t>
      </w:r>
      <w:r w:rsidR="00DE5616" w:rsidRPr="00875061">
        <w:rPr>
          <w:rFonts w:ascii="Times New Roman" w:hAnsi="Times New Roman" w:cs="Times New Roman"/>
          <w:sz w:val="24"/>
          <w:szCs w:val="24"/>
          <w:shd w:val="clear" w:color="auto" w:fill="FFFFFF"/>
        </w:rPr>
        <w:t>For</w:t>
      </w:r>
      <w:r w:rsidRPr="00875061">
        <w:rPr>
          <w:rFonts w:ascii="Times New Roman" w:hAnsi="Times New Roman" w:cs="Times New Roman"/>
          <w:sz w:val="24"/>
          <w:szCs w:val="24"/>
          <w:shd w:val="clear" w:color="auto" w:fill="FFFFFF"/>
        </w:rPr>
        <w:t xml:space="preserve"> them, online sexual activities are not complimentary but rather use cybersex as a substitute for their offline sexual lives (Griffiths, 2012). The sexual behaviors may take qualities of addiction which signifies web pornography sexual addiction.web pornography addiction is characterized by viewing, online trading of pornography, downloading and engaging in adult fantasy in the chat and playrooms. According to many types of research done, the adult website is becoming the largest e-commerce that caters to a wide variety of sexual desires. Due to factors such as widespread availability, affordability, and anonymity web pornography addiction is the most common sexual online behavior problem among users (Griffiths, 2012).</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Web pornography addiction phenomenon has been gaining increasing attention in the fields of psychological research and the media main streams. Many individuals claim that use of web pornography has indeed become problematic and affects both men and women of all ages.</w:t>
      </w:r>
      <w:r w:rsidR="001A43FB" w:rsidRPr="00875061">
        <w:rPr>
          <w:rFonts w:ascii="Times New Roman" w:hAnsi="Times New Roman" w:cs="Times New Roman"/>
          <w:sz w:val="24"/>
          <w:szCs w:val="24"/>
          <w:shd w:val="clear" w:color="auto" w:fill="FFFFFF"/>
        </w:rPr>
        <w:t xml:space="preserve"> </w:t>
      </w:r>
      <w:r w:rsidRPr="00875061">
        <w:rPr>
          <w:rFonts w:ascii="Times New Roman" w:hAnsi="Times New Roman" w:cs="Times New Roman"/>
          <w:sz w:val="24"/>
          <w:szCs w:val="24"/>
          <w:shd w:val="clear" w:color="auto" w:fill="FFFFFF"/>
        </w:rPr>
        <w:t xml:space="preserve">During the recent times, the internet and pornographic industry have come together to make an explosion that has rather brought many issues to online users. In fact, a significant percentage of more than seventy percent of images that are available on the internet are of pornographic nature. This has become quite a concerning problem since internet pornography is now available to </w:t>
      </w:r>
      <w:r w:rsidRPr="00875061">
        <w:rPr>
          <w:rFonts w:ascii="Times New Roman" w:hAnsi="Times New Roman" w:cs="Times New Roman"/>
          <w:sz w:val="24"/>
          <w:szCs w:val="24"/>
          <w:shd w:val="clear" w:color="auto" w:fill="FFFFFF"/>
        </w:rPr>
        <w:lastRenderedPageBreak/>
        <w:t xml:space="preserve">curious children who are bound to bump into the pornographic material. Notably, the internet is the largest media that provides great access to affordable pornographic sexual materials and exchange of sexual content through cybersex. This has particularly been enabled because of its anonymous setting (Griffiths, 2012). In the last decade, web pornography addiction has been compared to cocaine addiction gaining the name crack cocaine or sex </w:t>
      </w:r>
      <w:r w:rsidR="00875061">
        <w:rPr>
          <w:rFonts w:ascii="Times New Roman" w:hAnsi="Times New Roman" w:cs="Times New Roman"/>
          <w:sz w:val="24"/>
          <w:szCs w:val="24"/>
          <w:shd w:val="clear" w:color="auto" w:fill="FFFFFF"/>
        </w:rPr>
        <w:t>addiction. T</w:t>
      </w:r>
      <w:r w:rsidR="00875061" w:rsidRPr="00875061">
        <w:rPr>
          <w:rFonts w:ascii="Times New Roman" w:hAnsi="Times New Roman" w:cs="Times New Roman"/>
          <w:sz w:val="24"/>
          <w:szCs w:val="24"/>
          <w:shd w:val="clear" w:color="auto" w:fill="FFFFFF"/>
        </w:rPr>
        <w:t>his</w:t>
      </w:r>
      <w:r w:rsidRPr="00875061">
        <w:rPr>
          <w:rFonts w:ascii="Times New Roman" w:hAnsi="Times New Roman" w:cs="Times New Roman"/>
          <w:sz w:val="24"/>
          <w:szCs w:val="24"/>
          <w:shd w:val="clear" w:color="auto" w:fill="FFFFFF"/>
        </w:rPr>
        <w:t xml:space="preserve"> has been because of its almost instant gratification and also its ability to provide an outlet to engage in sexual addiction behaviors.</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Scientifically, just like drugs, gambling and alcohol sexual activity increases the levels of dopamine in the brain. Dopamine brings feelings of pleasure and therefore sexual activity is pleasurable and the brain rewards it with dopamine. It is this reward system by the brain that makes us vulnerable to sexual addiction</w:t>
      </w:r>
      <w:r w:rsidR="001A43FB" w:rsidRPr="00875061">
        <w:rPr>
          <w:rFonts w:ascii="Times New Roman" w:hAnsi="Times New Roman" w:cs="Times New Roman"/>
          <w:sz w:val="24"/>
          <w:szCs w:val="24"/>
          <w:shd w:val="clear" w:color="auto" w:fill="FFFFFF"/>
        </w:rPr>
        <w:t xml:space="preserve">. </w:t>
      </w:r>
      <w:r w:rsidRPr="00875061">
        <w:rPr>
          <w:rFonts w:ascii="Times New Roman" w:hAnsi="Times New Roman" w:cs="Times New Roman"/>
          <w:sz w:val="24"/>
          <w:szCs w:val="24"/>
          <w:shd w:val="clear" w:color="auto" w:fill="FFFFFF"/>
        </w:rPr>
        <w:t xml:space="preserve">Web pornography has been made particularly </w:t>
      </w:r>
      <w:r w:rsidR="00D16F12" w:rsidRPr="00875061">
        <w:rPr>
          <w:rFonts w:ascii="Times New Roman" w:hAnsi="Times New Roman" w:cs="Times New Roman"/>
          <w:sz w:val="24"/>
          <w:szCs w:val="24"/>
          <w:shd w:val="clear" w:color="auto" w:fill="FFFFFF"/>
        </w:rPr>
        <w:t>easy to access</w:t>
      </w:r>
      <w:r w:rsidRPr="00875061">
        <w:rPr>
          <w:rFonts w:ascii="Times New Roman" w:hAnsi="Times New Roman" w:cs="Times New Roman"/>
          <w:sz w:val="24"/>
          <w:szCs w:val="24"/>
          <w:shd w:val="clear" w:color="auto" w:fill="FFFFFF"/>
        </w:rPr>
        <w:t xml:space="preserve"> because of the internet unique qualities that include </w:t>
      </w:r>
      <w:r w:rsidR="00D16F12" w:rsidRPr="00875061">
        <w:rPr>
          <w:rFonts w:ascii="Times New Roman" w:hAnsi="Times New Roman" w:cs="Times New Roman"/>
          <w:sz w:val="24"/>
          <w:szCs w:val="24"/>
          <w:shd w:val="clear" w:color="auto" w:fill="FFFFFF"/>
        </w:rPr>
        <w:t>availability</w:t>
      </w:r>
      <w:r w:rsidRPr="00875061">
        <w:rPr>
          <w:rFonts w:ascii="Times New Roman" w:hAnsi="Times New Roman" w:cs="Times New Roman"/>
          <w:sz w:val="24"/>
          <w:szCs w:val="24"/>
          <w:shd w:val="clear" w:color="auto" w:fill="FFFFFF"/>
        </w:rPr>
        <w:t xml:space="preserve">, </w:t>
      </w:r>
      <w:r w:rsidR="00D16F12" w:rsidRPr="00875061">
        <w:rPr>
          <w:rFonts w:ascii="Times New Roman" w:hAnsi="Times New Roman" w:cs="Times New Roman"/>
          <w:sz w:val="24"/>
          <w:szCs w:val="24"/>
          <w:shd w:val="clear" w:color="auto" w:fill="FFFFFF"/>
        </w:rPr>
        <w:t>ease to afford and anonymous qualities</w:t>
      </w:r>
      <w:r w:rsidRPr="00875061">
        <w:rPr>
          <w:rFonts w:ascii="Times New Roman" w:hAnsi="Times New Roman" w:cs="Times New Roman"/>
          <w:sz w:val="24"/>
          <w:szCs w:val="24"/>
          <w:shd w:val="clear" w:color="auto" w:fill="FFFFFF"/>
        </w:rPr>
        <w:t>. The online sexual world can provide sexual material</w:t>
      </w:r>
      <w:r w:rsidR="00D16F12" w:rsidRPr="00875061">
        <w:rPr>
          <w:rFonts w:ascii="Times New Roman" w:hAnsi="Times New Roman" w:cs="Times New Roman"/>
          <w:sz w:val="24"/>
          <w:szCs w:val="24"/>
          <w:shd w:val="clear" w:color="auto" w:fill="FFFFFF"/>
        </w:rPr>
        <w:t xml:space="preserve"> that </w:t>
      </w:r>
      <w:r w:rsidR="00875061">
        <w:rPr>
          <w:rFonts w:ascii="Times New Roman" w:hAnsi="Times New Roman" w:cs="Times New Roman"/>
          <w:noProof/>
          <w:sz w:val="24"/>
          <w:szCs w:val="24"/>
          <w:shd w:val="clear" w:color="auto" w:fill="FFFFFF"/>
        </w:rPr>
        <w:t>is</w:t>
      </w:r>
      <w:r w:rsidR="00D16F12" w:rsidRPr="00875061">
        <w:rPr>
          <w:rFonts w:ascii="Times New Roman" w:hAnsi="Times New Roman" w:cs="Times New Roman"/>
          <w:sz w:val="24"/>
          <w:szCs w:val="24"/>
          <w:shd w:val="clear" w:color="auto" w:fill="FFFFFF"/>
        </w:rPr>
        <w:t xml:space="preserve"> quite explicit</w:t>
      </w:r>
      <w:r w:rsidRPr="00875061">
        <w:rPr>
          <w:rFonts w:ascii="Times New Roman" w:hAnsi="Times New Roman" w:cs="Times New Roman"/>
          <w:sz w:val="24"/>
          <w:szCs w:val="24"/>
          <w:shd w:val="clear" w:color="auto" w:fill="FFFFFF"/>
        </w:rPr>
        <w:t xml:space="preserve">, easy accessibility of </w:t>
      </w:r>
      <w:r w:rsidR="00D16F12" w:rsidRPr="00875061">
        <w:rPr>
          <w:rFonts w:ascii="Times New Roman" w:hAnsi="Times New Roman" w:cs="Times New Roman"/>
          <w:sz w:val="24"/>
          <w:szCs w:val="24"/>
          <w:shd w:val="clear" w:color="auto" w:fill="FFFFFF"/>
        </w:rPr>
        <w:t xml:space="preserve">sexual partners both available </w:t>
      </w:r>
      <w:r w:rsidRPr="00875061">
        <w:rPr>
          <w:rFonts w:ascii="Times New Roman" w:hAnsi="Times New Roman" w:cs="Times New Roman"/>
          <w:sz w:val="24"/>
          <w:szCs w:val="24"/>
          <w:shd w:val="clear" w:color="auto" w:fill="FFFFFF"/>
        </w:rPr>
        <w:t xml:space="preserve">online and offline at </w:t>
      </w:r>
      <w:r w:rsidR="00D16F12" w:rsidRPr="00875061">
        <w:rPr>
          <w:rFonts w:ascii="Times New Roman" w:hAnsi="Times New Roman" w:cs="Times New Roman"/>
          <w:sz w:val="24"/>
          <w:szCs w:val="24"/>
          <w:shd w:val="clear" w:color="auto" w:fill="FFFFFF"/>
        </w:rPr>
        <w:t>any given time and</w:t>
      </w:r>
      <w:r w:rsidRPr="00875061">
        <w:rPr>
          <w:rFonts w:ascii="Times New Roman" w:hAnsi="Times New Roman" w:cs="Times New Roman"/>
          <w:sz w:val="24"/>
          <w:szCs w:val="24"/>
          <w:shd w:val="clear" w:color="auto" w:fill="FFFFFF"/>
        </w:rPr>
        <w:t xml:space="preserve"> provided the internet connection is available. Most of the sexual content and the materials can be accessed at virtually no cost. This encourages online porn addiction compared to live sex considering the cost involved in paying for sex workers or even buying sex tapes.</w:t>
      </w:r>
    </w:p>
    <w:p w:rsidR="001A43FB"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 Since pornography on the internet is affordable and readily </w:t>
      </w:r>
      <w:r w:rsidRPr="00875061">
        <w:rPr>
          <w:rFonts w:ascii="Times New Roman" w:hAnsi="Times New Roman" w:cs="Times New Roman"/>
          <w:noProof/>
          <w:sz w:val="24"/>
          <w:szCs w:val="24"/>
          <w:shd w:val="clear" w:color="auto" w:fill="FFFFFF"/>
        </w:rPr>
        <w:t>available</w:t>
      </w:r>
      <w:r w:rsidR="00875061">
        <w:rPr>
          <w:rFonts w:ascii="Times New Roman" w:hAnsi="Times New Roman" w:cs="Times New Roman"/>
          <w:noProof/>
          <w:sz w:val="24"/>
          <w:szCs w:val="24"/>
          <w:shd w:val="clear" w:color="auto" w:fill="FFFFFF"/>
        </w:rPr>
        <w:t xml:space="preserve"> to</w:t>
      </w:r>
      <w:r w:rsidRPr="00875061">
        <w:rPr>
          <w:rFonts w:ascii="Times New Roman" w:hAnsi="Times New Roman" w:cs="Times New Roman"/>
          <w:sz w:val="24"/>
          <w:szCs w:val="24"/>
          <w:shd w:val="clear" w:color="auto" w:fill="FFFFFF"/>
        </w:rPr>
        <w:t xml:space="preserve"> anyone including children and adults can easily find the relevant websites for viewing or downloading this type of material (Grubbs et al, 2017). In addition to the </w:t>
      </w:r>
      <w:r w:rsidR="00D16F12" w:rsidRPr="00875061">
        <w:rPr>
          <w:rFonts w:ascii="Times New Roman" w:hAnsi="Times New Roman" w:cs="Times New Roman"/>
          <w:sz w:val="24"/>
          <w:szCs w:val="24"/>
          <w:shd w:val="clear" w:color="auto" w:fill="FFFFFF"/>
        </w:rPr>
        <w:t xml:space="preserve">web pornography attraction to </w:t>
      </w:r>
      <w:r w:rsidRPr="00875061">
        <w:rPr>
          <w:rFonts w:ascii="Times New Roman" w:hAnsi="Times New Roman" w:cs="Times New Roman"/>
          <w:sz w:val="24"/>
          <w:szCs w:val="24"/>
          <w:shd w:val="clear" w:color="auto" w:fill="FFFFFF"/>
        </w:rPr>
        <w:t>users</w:t>
      </w:r>
      <w:r w:rsidR="00D16F12" w:rsidRPr="00875061">
        <w:rPr>
          <w:rFonts w:ascii="Times New Roman" w:hAnsi="Times New Roman" w:cs="Times New Roman"/>
          <w:sz w:val="24"/>
          <w:szCs w:val="24"/>
          <w:shd w:val="clear" w:color="auto" w:fill="FFFFFF"/>
        </w:rPr>
        <w:t xml:space="preserve"> using the internet</w:t>
      </w:r>
      <w:r w:rsidR="001A43FB" w:rsidRPr="00875061">
        <w:rPr>
          <w:rFonts w:ascii="Times New Roman" w:hAnsi="Times New Roman" w:cs="Times New Roman"/>
          <w:sz w:val="24"/>
          <w:szCs w:val="24"/>
          <w:shd w:val="clear" w:color="auto" w:fill="FFFFFF"/>
        </w:rPr>
        <w:t>,</w:t>
      </w:r>
      <w:r w:rsidRPr="00875061">
        <w:rPr>
          <w:rFonts w:ascii="Times New Roman" w:hAnsi="Times New Roman" w:cs="Times New Roman"/>
          <w:sz w:val="24"/>
          <w:szCs w:val="24"/>
          <w:shd w:val="clear" w:color="auto" w:fill="FFFFFF"/>
        </w:rPr>
        <w:t xml:space="preserve"> there</w:t>
      </w:r>
      <w:r w:rsidR="00D16F12" w:rsidRPr="00875061">
        <w:rPr>
          <w:rFonts w:ascii="Times New Roman" w:hAnsi="Times New Roman" w:cs="Times New Roman"/>
          <w:sz w:val="24"/>
          <w:szCs w:val="24"/>
          <w:shd w:val="clear" w:color="auto" w:fill="FFFFFF"/>
        </w:rPr>
        <w:t xml:space="preserve"> are</w:t>
      </w:r>
      <w:r w:rsidRPr="00875061">
        <w:rPr>
          <w:rFonts w:ascii="Times New Roman" w:hAnsi="Times New Roman" w:cs="Times New Roman"/>
          <w:sz w:val="24"/>
          <w:szCs w:val="24"/>
          <w:shd w:val="clear" w:color="auto" w:fill="FFFFFF"/>
        </w:rPr>
        <w:t xml:space="preserve"> also other factors that can be associated with the pathological sexual behaviors. Some ideographic factors such traumatic experiences and biological factors have been </w:t>
      </w:r>
      <w:r w:rsidR="00D16F12" w:rsidRPr="00875061">
        <w:rPr>
          <w:rFonts w:ascii="Times New Roman" w:hAnsi="Times New Roman" w:cs="Times New Roman"/>
          <w:sz w:val="24"/>
          <w:szCs w:val="24"/>
          <w:shd w:val="clear" w:color="auto" w:fill="FFFFFF"/>
        </w:rPr>
        <w:t xml:space="preserve">singled out as common vulnerabilities that are responsible for </w:t>
      </w:r>
      <w:r w:rsidR="00875061">
        <w:rPr>
          <w:rFonts w:ascii="Times New Roman" w:hAnsi="Times New Roman" w:cs="Times New Roman"/>
          <w:sz w:val="24"/>
          <w:szCs w:val="24"/>
          <w:shd w:val="clear" w:color="auto" w:fill="FFFFFF"/>
        </w:rPr>
        <w:t xml:space="preserve">the </w:t>
      </w:r>
      <w:r w:rsidR="00D16F12" w:rsidRPr="00875061">
        <w:rPr>
          <w:rFonts w:ascii="Times New Roman" w:hAnsi="Times New Roman" w:cs="Times New Roman"/>
          <w:noProof/>
          <w:sz w:val="24"/>
          <w:szCs w:val="24"/>
          <w:shd w:val="clear" w:color="auto" w:fill="FFFFFF"/>
        </w:rPr>
        <w:t>development</w:t>
      </w:r>
      <w:r w:rsidR="00D16F12" w:rsidRPr="00875061">
        <w:rPr>
          <w:rFonts w:ascii="Times New Roman" w:hAnsi="Times New Roman" w:cs="Times New Roman"/>
          <w:sz w:val="24"/>
          <w:szCs w:val="24"/>
          <w:shd w:val="clear" w:color="auto" w:fill="FFFFFF"/>
        </w:rPr>
        <w:t xml:space="preserve"> </w:t>
      </w:r>
      <w:r w:rsidRPr="00875061">
        <w:rPr>
          <w:rFonts w:ascii="Times New Roman" w:hAnsi="Times New Roman" w:cs="Times New Roman"/>
          <w:sz w:val="24"/>
          <w:szCs w:val="24"/>
          <w:shd w:val="clear" w:color="auto" w:fill="FFFFFF"/>
        </w:rPr>
        <w:t xml:space="preserve">of addictions </w:t>
      </w:r>
      <w:r w:rsidR="00D16F12" w:rsidRPr="00875061">
        <w:rPr>
          <w:rFonts w:ascii="Times New Roman" w:hAnsi="Times New Roman" w:cs="Times New Roman"/>
          <w:sz w:val="24"/>
          <w:szCs w:val="24"/>
          <w:shd w:val="clear" w:color="auto" w:fill="FFFFFF"/>
        </w:rPr>
        <w:t>including</w:t>
      </w:r>
      <w:r w:rsidRPr="00875061">
        <w:rPr>
          <w:rFonts w:ascii="Times New Roman" w:hAnsi="Times New Roman" w:cs="Times New Roman"/>
          <w:sz w:val="24"/>
          <w:szCs w:val="24"/>
          <w:shd w:val="clear" w:color="auto" w:fill="FFFFFF"/>
        </w:rPr>
        <w:t xml:space="preserve"> </w:t>
      </w:r>
      <w:r w:rsidRPr="00875061">
        <w:rPr>
          <w:rFonts w:ascii="Times New Roman" w:hAnsi="Times New Roman" w:cs="Times New Roman"/>
          <w:sz w:val="24"/>
          <w:szCs w:val="24"/>
          <w:shd w:val="clear" w:color="auto" w:fill="FFFFFF"/>
        </w:rPr>
        <w:lastRenderedPageBreak/>
        <w:t xml:space="preserve">sex addiction. Other psychosocial factors such as coping with stress, depression and interpersonal problems can serve to trigger online sexual addiction. </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Other researches indicate that there is a close relationship between religiousness and internet pornography addiction. Psychological distress and perceived internet sexual addiction have a positive relationship. In </w:t>
      </w:r>
      <w:r w:rsidR="00875061" w:rsidRPr="00875061">
        <w:rPr>
          <w:rFonts w:ascii="Times New Roman" w:hAnsi="Times New Roman" w:cs="Times New Roman"/>
          <w:sz w:val="24"/>
          <w:szCs w:val="24"/>
          <w:shd w:val="clear" w:color="auto" w:fill="FFFFFF"/>
        </w:rPr>
        <w:t>fact,</w:t>
      </w:r>
      <w:r w:rsidRPr="00875061">
        <w:rPr>
          <w:rFonts w:ascii="Times New Roman" w:hAnsi="Times New Roman" w:cs="Times New Roman"/>
          <w:sz w:val="24"/>
          <w:szCs w:val="24"/>
          <w:shd w:val="clear" w:color="auto" w:fill="FFFFFF"/>
        </w:rPr>
        <w:t xml:space="preserve"> addiction to web pornography may be a contributing factor for elevated psychological distress to both believers and </w:t>
      </w:r>
      <w:r w:rsidRPr="00875061">
        <w:rPr>
          <w:rFonts w:ascii="Times New Roman" w:hAnsi="Times New Roman" w:cs="Times New Roman"/>
          <w:noProof/>
          <w:sz w:val="24"/>
          <w:szCs w:val="24"/>
          <w:shd w:val="clear" w:color="auto" w:fill="FFFFFF"/>
        </w:rPr>
        <w:t>nonbelievers</w:t>
      </w:r>
      <w:r w:rsidRPr="00875061">
        <w:rPr>
          <w:rFonts w:ascii="Times New Roman" w:hAnsi="Times New Roman" w:cs="Times New Roman"/>
          <w:sz w:val="24"/>
          <w:szCs w:val="24"/>
          <w:shd w:val="clear" w:color="auto" w:fill="FFFFFF"/>
        </w:rPr>
        <w:t xml:space="preserve"> (Bradley et al, 2016). The most underlying cause for </w:t>
      </w:r>
      <w:r w:rsidR="00875061">
        <w:rPr>
          <w:rFonts w:ascii="Times New Roman" w:hAnsi="Times New Roman" w:cs="Times New Roman"/>
          <w:sz w:val="24"/>
          <w:szCs w:val="24"/>
          <w:shd w:val="clear" w:color="auto" w:fill="FFFFFF"/>
        </w:rPr>
        <w:t xml:space="preserve">the </w:t>
      </w:r>
      <w:r w:rsidRPr="00875061">
        <w:rPr>
          <w:rFonts w:ascii="Times New Roman" w:hAnsi="Times New Roman" w:cs="Times New Roman"/>
          <w:noProof/>
          <w:sz w:val="24"/>
          <w:szCs w:val="24"/>
          <w:shd w:val="clear" w:color="auto" w:fill="FFFFFF"/>
        </w:rPr>
        <w:t>development</w:t>
      </w:r>
      <w:r w:rsidRPr="00875061">
        <w:rPr>
          <w:rFonts w:ascii="Times New Roman" w:hAnsi="Times New Roman" w:cs="Times New Roman"/>
          <w:sz w:val="24"/>
          <w:szCs w:val="24"/>
          <w:shd w:val="clear" w:color="auto" w:fill="FFFFFF"/>
        </w:rPr>
        <w:t xml:space="preserve"> of internet pornography addiction is the mental relationship problems such as stress and depression as well as substance abuse. It is notable that individuals who use hard drugs and substance abuse have a high percentage </w:t>
      </w:r>
      <w:r w:rsidR="00875061">
        <w:rPr>
          <w:rFonts w:ascii="Times New Roman" w:hAnsi="Times New Roman" w:cs="Times New Roman"/>
          <w:noProof/>
          <w:sz w:val="24"/>
          <w:szCs w:val="24"/>
          <w:shd w:val="clear" w:color="auto" w:fill="FFFFFF"/>
        </w:rPr>
        <w:t>of</w:t>
      </w:r>
      <w:r w:rsidRPr="00875061">
        <w:rPr>
          <w:rFonts w:ascii="Times New Roman" w:hAnsi="Times New Roman" w:cs="Times New Roman"/>
          <w:sz w:val="24"/>
          <w:szCs w:val="24"/>
          <w:shd w:val="clear" w:color="auto" w:fill="FFFFFF"/>
        </w:rPr>
        <w:t xml:space="preserve"> porn addiction. Addiction to web pornography may make a person become desensitized to the sexual material </w:t>
      </w:r>
      <w:r w:rsidR="001A43FB" w:rsidRPr="00875061">
        <w:rPr>
          <w:rFonts w:ascii="Times New Roman" w:hAnsi="Times New Roman" w:cs="Times New Roman"/>
          <w:sz w:val="24"/>
          <w:szCs w:val="24"/>
          <w:shd w:val="clear" w:color="auto" w:fill="FFFFFF"/>
        </w:rPr>
        <w:t xml:space="preserve">hence </w:t>
      </w:r>
      <w:r w:rsidRPr="00875061">
        <w:rPr>
          <w:rFonts w:ascii="Times New Roman" w:hAnsi="Times New Roman" w:cs="Times New Roman"/>
          <w:sz w:val="24"/>
          <w:szCs w:val="24"/>
          <w:shd w:val="clear" w:color="auto" w:fill="FFFFFF"/>
        </w:rPr>
        <w:t>making them develop lack of interest to what was once appe</w:t>
      </w:r>
      <w:r w:rsidR="001A43FB" w:rsidRPr="00875061">
        <w:rPr>
          <w:rFonts w:ascii="Times New Roman" w:hAnsi="Times New Roman" w:cs="Times New Roman"/>
          <w:sz w:val="24"/>
          <w:szCs w:val="24"/>
          <w:shd w:val="clear" w:color="auto" w:fill="FFFFFF"/>
        </w:rPr>
        <w:t>aling to them. Individuals will</w:t>
      </w:r>
      <w:r w:rsidRPr="00875061">
        <w:rPr>
          <w:rFonts w:ascii="Times New Roman" w:hAnsi="Times New Roman" w:cs="Times New Roman"/>
          <w:sz w:val="24"/>
          <w:szCs w:val="24"/>
          <w:shd w:val="clear" w:color="auto" w:fill="FFFFFF"/>
        </w:rPr>
        <w:t xml:space="preserve"> also have serious relational disconnects whereby they start treating their relationships casually as they tend to spend a lot of time privately.</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Psychologists have indicated that frequent and continuous exposure to the pornographic materials is likely to make people become insensitive to issues such as rape as a criminal offense and may also change their attitude towards women. The increased exposure to the materials may trigger them to create unusual sexual desires for violent sex, conflict and acquire deviant behaviors such as molestation, pedophiles, and rapists (Dhuffar &amp; Griffiths, 2015).  The most common symptoms experienced by both men and women who have web pornography addiction include sexual dysfunctions in arousal and reaching orgasm, loss of libido and sexual desire from the real partners. Other consequences are seen in the psychological functioning of the individuals such as depression, increased risks of losing their relationships and career opportunities and lack of motivation. Individuals who are addicted to web pornography often feel the compulsion to </w:t>
      </w:r>
      <w:r w:rsidRPr="00875061">
        <w:rPr>
          <w:rFonts w:ascii="Times New Roman" w:hAnsi="Times New Roman" w:cs="Times New Roman"/>
          <w:sz w:val="24"/>
          <w:szCs w:val="24"/>
          <w:shd w:val="clear" w:color="auto" w:fill="FFFFFF"/>
        </w:rPr>
        <w:lastRenderedPageBreak/>
        <w:t>view pornography at all time even when it is inappropriate to do so such as at church, work and even at places where there are young children as long as they have access to the internet or a computer or mobile device. People addicted to web pornography also tend to have or rather develop certain misconceptions about sexuality and sexual practices (Harper &amp; Hodgins, 2016). For instance, they may believe that sexual acts such as bondage and other unnatural sex acts are more normative and acceptable socially. Other misconceptions may bring stereotyping of gender and may lead to increased violence towards women.</w:t>
      </w:r>
    </w:p>
    <w:p w:rsidR="0061180D" w:rsidRPr="00875061" w:rsidRDefault="0061180D" w:rsidP="00875061">
      <w:pPr>
        <w:spacing w:line="480" w:lineRule="auto"/>
        <w:rPr>
          <w:rFonts w:ascii="Times New Roman" w:hAnsi="Times New Roman" w:cs="Times New Roman"/>
          <w:b/>
          <w:sz w:val="24"/>
          <w:szCs w:val="24"/>
          <w:shd w:val="clear" w:color="auto" w:fill="FFFFFF"/>
        </w:rPr>
      </w:pPr>
      <w:r w:rsidRPr="00875061">
        <w:rPr>
          <w:rFonts w:ascii="Times New Roman" w:hAnsi="Times New Roman" w:cs="Times New Roman"/>
          <w:b/>
          <w:sz w:val="24"/>
          <w:szCs w:val="24"/>
          <w:shd w:val="clear" w:color="auto" w:fill="FFFFFF"/>
        </w:rPr>
        <w:t>Effects of web pornography</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Web pornography has become a widespread phenomenon that is becoming challenging to control and deal with especially as internet and technology advancements increase. Firstly, there is increased evidence that web pornography may be a factor in the rapid surge in rates of sexual dysfunction. There is a proven correlation between decreased sexual </w:t>
      </w:r>
      <w:r w:rsidR="001A43FB" w:rsidRPr="00875061">
        <w:rPr>
          <w:rFonts w:ascii="Times New Roman" w:hAnsi="Times New Roman" w:cs="Times New Roman"/>
          <w:sz w:val="24"/>
          <w:szCs w:val="24"/>
          <w:shd w:val="clear" w:color="auto" w:fill="FFFFFF"/>
        </w:rPr>
        <w:t>desires</w:t>
      </w:r>
      <w:r w:rsidRPr="00875061">
        <w:rPr>
          <w:rFonts w:ascii="Times New Roman" w:hAnsi="Times New Roman" w:cs="Times New Roman"/>
          <w:sz w:val="24"/>
          <w:szCs w:val="24"/>
          <w:shd w:val="clear" w:color="auto" w:fill="FFFFFF"/>
        </w:rPr>
        <w:t xml:space="preserve"> </w:t>
      </w:r>
      <w:r w:rsidR="00875061">
        <w:rPr>
          <w:rFonts w:ascii="Times New Roman" w:hAnsi="Times New Roman" w:cs="Times New Roman"/>
          <w:noProof/>
          <w:sz w:val="24"/>
          <w:szCs w:val="24"/>
          <w:shd w:val="clear" w:color="auto" w:fill="FFFFFF"/>
        </w:rPr>
        <w:t>of</w:t>
      </w:r>
      <w:r w:rsidRPr="00875061">
        <w:rPr>
          <w:rFonts w:ascii="Times New Roman" w:hAnsi="Times New Roman" w:cs="Times New Roman"/>
          <w:sz w:val="24"/>
          <w:szCs w:val="24"/>
          <w:shd w:val="clear" w:color="auto" w:fill="FFFFFF"/>
        </w:rPr>
        <w:t xml:space="preserve"> individuals who consume internet pornography every day of the week (Park, 2016). As a result of </w:t>
      </w:r>
      <w:r w:rsidRPr="00875061">
        <w:rPr>
          <w:rFonts w:ascii="Times New Roman" w:hAnsi="Times New Roman" w:cs="Times New Roman"/>
          <w:noProof/>
          <w:sz w:val="24"/>
          <w:szCs w:val="24"/>
          <w:shd w:val="clear" w:color="auto" w:fill="FFFFFF"/>
        </w:rPr>
        <w:t>hypersexuality</w:t>
      </w:r>
      <w:r w:rsidRPr="00875061">
        <w:rPr>
          <w:rFonts w:ascii="Times New Roman" w:hAnsi="Times New Roman" w:cs="Times New Roman"/>
          <w:sz w:val="24"/>
          <w:szCs w:val="24"/>
          <w:shd w:val="clear" w:color="auto" w:fill="FFFFFF"/>
        </w:rPr>
        <w:t xml:space="preserve"> and masturbation triggered by web pornography, many men are experiencing sexual dysfunctions and find it difficult reaching orgasmic levels. In fact, this creates anxiety about sexual performance hence ending them further to rely on pornography as a sexual outlet (Park et al, 2016). </w:t>
      </w:r>
    </w:p>
    <w:p w:rsidR="0061180D" w:rsidRP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Secondly, addiction to web pornography brings impaired control where individuals will tend to have increased budgets spend on downloading and viewing porn for increased lengthy periods of time. Individuals may experience unsuccessful efforts to cut down and may end up spending most of their time on pornography rather than resting adequately. Individuals will also experience cravings even when at the place of work as they fantasize about and anticipate for the </w:t>
      </w:r>
      <w:r w:rsidRPr="00875061">
        <w:rPr>
          <w:rFonts w:ascii="Times New Roman" w:hAnsi="Times New Roman" w:cs="Times New Roman"/>
          <w:sz w:val="24"/>
          <w:szCs w:val="24"/>
          <w:shd w:val="clear" w:color="auto" w:fill="FFFFFF"/>
        </w:rPr>
        <w:lastRenderedPageBreak/>
        <w:t>next opportunity for sexual pleasure.  Thirdly, web pornography brings social impairment whereby an individual becomes unable to fulfill the important responsibilities such as an employee, parent or a partner. Individuals will also tend to reduce or totally give up important recreational and social activities as they prefer to spend time alone privately. Fourthly, web porn addiction will increase risky use and behaviors especially when using is places or situations that are dangerous such as engaging in sex practices such as autoerotic asphyxiation.</w:t>
      </w:r>
    </w:p>
    <w:p w:rsidR="0061180D" w:rsidRPr="00875061" w:rsidRDefault="0061180D" w:rsidP="00875061">
      <w:pPr>
        <w:spacing w:line="480" w:lineRule="auto"/>
        <w:rPr>
          <w:rFonts w:ascii="Times New Roman" w:hAnsi="Times New Roman" w:cs="Times New Roman"/>
          <w:b/>
          <w:sz w:val="24"/>
          <w:szCs w:val="24"/>
          <w:shd w:val="clear" w:color="auto" w:fill="FFFFFF"/>
        </w:rPr>
      </w:pPr>
      <w:r w:rsidRPr="00875061">
        <w:rPr>
          <w:rFonts w:ascii="Times New Roman" w:hAnsi="Times New Roman" w:cs="Times New Roman"/>
          <w:b/>
          <w:sz w:val="24"/>
          <w:szCs w:val="24"/>
          <w:shd w:val="clear" w:color="auto" w:fill="FFFFFF"/>
        </w:rPr>
        <w:t>Conclusion</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In the current age, web pornography has become challenging to censure and control. Since the internet is relied heavily upon by millions of individuals for information and telecommunications, it has also provided a medium for access to pornographic sexual materials to people of all ages. People are now able to exchange sexual content through the cybersex. This has been particularly easy due to the internet’s qualities of affordability and provision of anonymous setting. Given the simple accessibility and freedom of internet users in many countries, any individual with computer and internet knowledge can access the pornographic materials desired at any time. People engage in online sexual activities for different purposes. Some engage in web pornography in order to complement their offline sexual lives while others use cybersex to substitute their offline sex. Due to factors such as widespread availability, affordability, and anonymity web pornography addiction is the most common sexual online behavior problem among users. </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Pornography addiction exhibits similar signs and patterns. Addiction is noticeable when an individual immerses themselves and attaches to pornographic material that they tend to neglect the people around them. Researchers of internet pornography term the addiction as the </w:t>
      </w:r>
      <w:r w:rsidRPr="00875061">
        <w:rPr>
          <w:rFonts w:ascii="Times New Roman" w:hAnsi="Times New Roman" w:cs="Times New Roman"/>
          <w:sz w:val="24"/>
          <w:szCs w:val="24"/>
          <w:shd w:val="clear" w:color="auto" w:fill="FFFFFF"/>
        </w:rPr>
        <w:lastRenderedPageBreak/>
        <w:t xml:space="preserve">new crack cocaine which implies that the web pornography is highly addictive and can lead to undesirable characters. Such includes pedophilia, erectile dysfunction, and misogyny. Because of the internet’s anonymous setting and the ability to view numerous sites anonymously, it makes it ideal for making porn watching become a habit. This habit, however, knows no bounds with regards to age. Therefore, people of all ages including young children can have access to the web pornography and even become addicted to it as long as they have internet and computer or a mobile device. The internet is the largest medium for accessing web pornography and fighting internet pornography addiction has proven challenging. Research indicates that there are over 1.3 million porn sites and over 260 million pages which make the pornography industry one of the most profitable industries in the United States. Web pornography addiction has its sheer consequences including erectile </w:t>
      </w:r>
      <w:bookmarkStart w:id="0" w:name="_GoBack"/>
      <w:bookmarkEnd w:id="0"/>
      <w:r w:rsidR="001A43FB" w:rsidRPr="00875061">
        <w:rPr>
          <w:rFonts w:ascii="Times New Roman" w:hAnsi="Times New Roman" w:cs="Times New Roman"/>
          <w:noProof/>
          <w:sz w:val="24"/>
          <w:szCs w:val="24"/>
          <w:shd w:val="clear" w:color="auto" w:fill="FFFFFF"/>
        </w:rPr>
        <w:t>dysfun</w:t>
      </w:r>
      <w:r w:rsidR="00875061">
        <w:rPr>
          <w:rFonts w:ascii="Times New Roman" w:hAnsi="Times New Roman" w:cs="Times New Roman"/>
          <w:noProof/>
          <w:sz w:val="24"/>
          <w:szCs w:val="24"/>
          <w:shd w:val="clear" w:color="auto" w:fill="FFFFFF"/>
        </w:rPr>
        <w:t>c</w:t>
      </w:r>
      <w:r w:rsidR="001A43FB" w:rsidRPr="00875061">
        <w:rPr>
          <w:rFonts w:ascii="Times New Roman" w:hAnsi="Times New Roman" w:cs="Times New Roman"/>
          <w:noProof/>
          <w:sz w:val="24"/>
          <w:szCs w:val="24"/>
          <w:shd w:val="clear" w:color="auto" w:fill="FFFFFF"/>
        </w:rPr>
        <w:t>tioning</w:t>
      </w:r>
      <w:r w:rsidRPr="00875061">
        <w:rPr>
          <w:rFonts w:ascii="Times New Roman" w:hAnsi="Times New Roman" w:cs="Times New Roman"/>
          <w:sz w:val="24"/>
          <w:szCs w:val="24"/>
          <w:shd w:val="clear" w:color="auto" w:fill="FFFFFF"/>
        </w:rPr>
        <w:t xml:space="preserve">, family breakages, eating irregularities and health issues. Web pornography is a significant contributor to ruining relationships, increasing sexual dysfunction, and change of attitude towards women. </w:t>
      </w:r>
    </w:p>
    <w:p w:rsidR="00875061" w:rsidRDefault="0061180D" w:rsidP="00875061">
      <w:pPr>
        <w:spacing w:line="480" w:lineRule="auto"/>
        <w:ind w:firstLine="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Since web pornography is mostly anonymous, people don’t often come out in acknowledging their problem. This becomes challenging for researchers as they try to find the causes for the addiction and ways in which these can be eliminated. Therefore, future researchers are encouraged to keenly attend to the primary factors that underlie the various types of sexual addictions. In order to reduce or eliminate the individual and societal harms caused by pornography, it is important to acknowledge the moral quality to the relationships that we have with each other and come to agreeable terms regarding what the sexual experience limits are. This is especially because pornography is in the public domain including the theatres with x- rated films hence providing sexually exploitive materials, books, and video stores which offer porn materials</w:t>
      </w:r>
      <w:r w:rsidR="00757B5B" w:rsidRPr="00875061">
        <w:rPr>
          <w:rFonts w:ascii="Times New Roman" w:hAnsi="Times New Roman" w:cs="Times New Roman"/>
          <w:sz w:val="24"/>
          <w:szCs w:val="24"/>
          <w:shd w:val="clear" w:color="auto" w:fill="FFFFFF"/>
        </w:rPr>
        <w:t>.</w:t>
      </w:r>
    </w:p>
    <w:p w:rsidR="004F5308" w:rsidRPr="00875061" w:rsidRDefault="004F5308" w:rsidP="00875061">
      <w:pPr>
        <w:spacing w:line="480" w:lineRule="auto"/>
        <w:ind w:firstLine="720"/>
        <w:jc w:val="center"/>
        <w:rPr>
          <w:rFonts w:ascii="Times New Roman" w:hAnsi="Times New Roman" w:cs="Times New Roman"/>
          <w:sz w:val="24"/>
          <w:szCs w:val="24"/>
          <w:shd w:val="clear" w:color="auto" w:fill="FFFFFF"/>
        </w:rPr>
      </w:pPr>
      <w:r w:rsidRPr="00875061">
        <w:rPr>
          <w:rFonts w:ascii="Times New Roman" w:hAnsi="Times New Roman" w:cs="Times New Roman"/>
          <w:b/>
          <w:sz w:val="24"/>
          <w:szCs w:val="24"/>
          <w:shd w:val="clear" w:color="auto" w:fill="FFFFFF"/>
        </w:rPr>
        <w:lastRenderedPageBreak/>
        <w:t>References</w:t>
      </w:r>
    </w:p>
    <w:p w:rsidR="00A77527" w:rsidRPr="00875061" w:rsidRDefault="00A77527"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Bradley, D. F., Grubbs, J. B., Uzdavines, A., Exline, J. J., &amp; Pargament, K. I. (2016). Perceived addiction to internet pornography among religious believers and nonbelievers. Sexual Addiction &amp; Compulsivity, 23(2-3), 225-243.</w:t>
      </w:r>
    </w:p>
    <w:p w:rsidR="00A77527" w:rsidRPr="00875061" w:rsidRDefault="00A77527"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Dhuffar, M. K., &amp; Griffiths, M. D. (2015). A systematic review of online sex addiction and clinical treatments using CONSORT evaluation. Current Addiction Reports, 2(2), 163-174</w:t>
      </w:r>
    </w:p>
    <w:p w:rsidR="004F5308" w:rsidRPr="00875061" w:rsidRDefault="000C3F74"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Griffiths, M. D. (2012). Internet sex addiction: A review of empirical research. Addiction Research &amp; Theory, 20(2), 111-124.</w:t>
      </w:r>
    </w:p>
    <w:p w:rsidR="0044337C" w:rsidRPr="00875061" w:rsidRDefault="0044337C"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Grubbs, J. B., Exline, J. J., Pargament, K. I., Volk, F., &amp; Lindberg, M. J. (2017). Internet pornography use, perceived addiction, and religious/spiritual struggles. Archives of Sexual Behavior, 46(6), 1733-1745.</w:t>
      </w:r>
    </w:p>
    <w:p w:rsidR="00ED799B" w:rsidRPr="00875061" w:rsidRDefault="00ED799B"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Harper, C., &amp; Hodgins, D. C. (2016). Examining correlates of problematic internet pornography use among university students. </w:t>
      </w:r>
      <w:r w:rsidRPr="00875061">
        <w:rPr>
          <w:rFonts w:ascii="Times New Roman" w:hAnsi="Times New Roman" w:cs="Times New Roman"/>
          <w:i/>
          <w:iCs/>
          <w:sz w:val="24"/>
          <w:szCs w:val="24"/>
          <w:shd w:val="clear" w:color="auto" w:fill="FFFFFF"/>
        </w:rPr>
        <w:t>Journal of behavioral addictions</w:t>
      </w:r>
      <w:r w:rsidRPr="00875061">
        <w:rPr>
          <w:rFonts w:ascii="Times New Roman" w:hAnsi="Times New Roman" w:cs="Times New Roman"/>
          <w:sz w:val="24"/>
          <w:szCs w:val="24"/>
          <w:shd w:val="clear" w:color="auto" w:fill="FFFFFF"/>
        </w:rPr>
        <w:t>, </w:t>
      </w:r>
      <w:r w:rsidRPr="00875061">
        <w:rPr>
          <w:rFonts w:ascii="Times New Roman" w:hAnsi="Times New Roman" w:cs="Times New Roman"/>
          <w:i/>
          <w:iCs/>
          <w:sz w:val="24"/>
          <w:szCs w:val="24"/>
          <w:shd w:val="clear" w:color="auto" w:fill="FFFFFF"/>
        </w:rPr>
        <w:t>5</w:t>
      </w:r>
      <w:r w:rsidRPr="00875061">
        <w:rPr>
          <w:rFonts w:ascii="Times New Roman" w:hAnsi="Times New Roman" w:cs="Times New Roman"/>
          <w:sz w:val="24"/>
          <w:szCs w:val="24"/>
          <w:shd w:val="clear" w:color="auto" w:fill="FFFFFF"/>
        </w:rPr>
        <w:t>(2), 179-191.</w:t>
      </w:r>
    </w:p>
    <w:p w:rsidR="00A77527" w:rsidRPr="00875061" w:rsidRDefault="00A77527"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 xml:space="preserve">Park, B. Y. (2016). Is Internet Pornography Causing Sexual Dysfunctions? A Review </w:t>
      </w:r>
      <w:r w:rsidR="00875061" w:rsidRPr="00875061">
        <w:rPr>
          <w:rFonts w:ascii="Times New Roman" w:hAnsi="Times New Roman" w:cs="Times New Roman"/>
          <w:sz w:val="24"/>
          <w:szCs w:val="24"/>
          <w:shd w:val="clear" w:color="auto" w:fill="FFFFFF"/>
        </w:rPr>
        <w:t>with</w:t>
      </w:r>
      <w:r w:rsidRPr="00875061">
        <w:rPr>
          <w:rFonts w:ascii="Times New Roman" w:hAnsi="Times New Roman" w:cs="Times New Roman"/>
          <w:sz w:val="24"/>
          <w:szCs w:val="24"/>
          <w:shd w:val="clear" w:color="auto" w:fill="FFFFFF"/>
        </w:rPr>
        <w:t xml:space="preserve"> Clinical Reports. Behavioral Sciences, 6, 17. Doi: 10.3390/Bs6030017; Kalman, TP (2008). Clinical Encounters </w:t>
      </w:r>
      <w:r w:rsidR="00875061" w:rsidRPr="00875061">
        <w:rPr>
          <w:rFonts w:ascii="Times New Roman" w:hAnsi="Times New Roman" w:cs="Times New Roman"/>
          <w:sz w:val="24"/>
          <w:szCs w:val="24"/>
          <w:shd w:val="clear" w:color="auto" w:fill="FFFFFF"/>
        </w:rPr>
        <w:t>with</w:t>
      </w:r>
      <w:r w:rsidRPr="00875061">
        <w:rPr>
          <w:rFonts w:ascii="Times New Roman" w:hAnsi="Times New Roman" w:cs="Times New Roman"/>
          <w:sz w:val="24"/>
          <w:szCs w:val="24"/>
          <w:shd w:val="clear" w:color="auto" w:fill="FFFFFF"/>
        </w:rPr>
        <w:t xml:space="preserve"> Internet Pornography. International Review </w:t>
      </w:r>
      <w:r w:rsidR="00875061" w:rsidRPr="00875061">
        <w:rPr>
          <w:rFonts w:ascii="Times New Roman" w:hAnsi="Times New Roman" w:cs="Times New Roman"/>
          <w:sz w:val="24"/>
          <w:szCs w:val="24"/>
          <w:shd w:val="clear" w:color="auto" w:fill="FFFFFF"/>
        </w:rPr>
        <w:t>of</w:t>
      </w:r>
      <w:r w:rsidRPr="00875061">
        <w:rPr>
          <w:rFonts w:ascii="Times New Roman" w:hAnsi="Times New Roman" w:cs="Times New Roman"/>
          <w:sz w:val="24"/>
          <w:szCs w:val="24"/>
          <w:shd w:val="clear" w:color="auto" w:fill="FFFFFF"/>
        </w:rPr>
        <w:t xml:space="preserve"> Neurobiology, 124, 151-170.</w:t>
      </w:r>
    </w:p>
    <w:p w:rsidR="00A77527" w:rsidRPr="00875061" w:rsidRDefault="00A77527"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t>Park, B. Y., Wilson, G., Berger, J., Christman, M., Reina, B., Bishop, F., ... &amp; Doan, A. P. (2016). Is Internet pornography causing sexual dysfunctions? A review with clinical reports. Behavioral Sciences, 6(3), 17.</w:t>
      </w:r>
    </w:p>
    <w:p w:rsidR="0044337C" w:rsidRPr="00875061" w:rsidRDefault="0044337C" w:rsidP="00875061">
      <w:pPr>
        <w:spacing w:line="480" w:lineRule="auto"/>
        <w:ind w:left="720" w:hanging="720"/>
        <w:rPr>
          <w:rFonts w:ascii="Times New Roman" w:hAnsi="Times New Roman" w:cs="Times New Roman"/>
          <w:sz w:val="24"/>
          <w:szCs w:val="24"/>
          <w:shd w:val="clear" w:color="auto" w:fill="FFFFFF"/>
        </w:rPr>
      </w:pPr>
      <w:r w:rsidRPr="00875061">
        <w:rPr>
          <w:rFonts w:ascii="Times New Roman" w:hAnsi="Times New Roman" w:cs="Times New Roman"/>
          <w:sz w:val="24"/>
          <w:szCs w:val="24"/>
          <w:shd w:val="clear" w:color="auto" w:fill="FFFFFF"/>
        </w:rPr>
        <w:lastRenderedPageBreak/>
        <w:t>Phillips, B., Hajela, R., &amp; Hilton Jr, D. L. (2015). Sex addiction as a disease: Evidence for assessment, diagnosis, and response to critics. Sexual Addiction &amp; Compulsivity, 22(2), 167-192.</w:t>
      </w:r>
    </w:p>
    <w:p w:rsidR="0044337C" w:rsidRPr="00875061" w:rsidRDefault="0044337C" w:rsidP="00875061">
      <w:pPr>
        <w:spacing w:line="480" w:lineRule="auto"/>
        <w:ind w:left="720" w:hanging="720"/>
        <w:jc w:val="center"/>
        <w:rPr>
          <w:rFonts w:ascii="Times New Roman" w:hAnsi="Times New Roman" w:cs="Times New Roman"/>
          <w:sz w:val="24"/>
          <w:szCs w:val="24"/>
          <w:shd w:val="clear" w:color="auto" w:fill="FFFFFF"/>
        </w:rPr>
      </w:pPr>
    </w:p>
    <w:sectPr w:rsidR="0044337C" w:rsidRPr="00875061" w:rsidSect="008750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E01" w:rsidRDefault="00537E01" w:rsidP="00A77527">
      <w:pPr>
        <w:spacing w:after="0" w:line="240" w:lineRule="auto"/>
      </w:pPr>
      <w:r>
        <w:separator/>
      </w:r>
    </w:p>
  </w:endnote>
  <w:endnote w:type="continuationSeparator" w:id="0">
    <w:p w:rsidR="00537E01" w:rsidRDefault="00537E01" w:rsidP="00A77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E01" w:rsidRDefault="00537E01" w:rsidP="00A77527">
      <w:pPr>
        <w:spacing w:after="0" w:line="240" w:lineRule="auto"/>
      </w:pPr>
      <w:r>
        <w:separator/>
      </w:r>
    </w:p>
  </w:footnote>
  <w:footnote w:type="continuationSeparator" w:id="0">
    <w:p w:rsidR="00537E01" w:rsidRDefault="00537E01" w:rsidP="00A77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061" w:rsidRPr="00875061" w:rsidRDefault="00875061">
    <w:pPr>
      <w:pStyle w:val="Header"/>
      <w:jc w:val="right"/>
      <w:rPr>
        <w:rFonts w:ascii="Times New Roman" w:hAnsi="Times New Roman" w:cs="Times New Roman"/>
        <w:sz w:val="24"/>
        <w:szCs w:val="24"/>
      </w:rPr>
    </w:pPr>
    <w:r w:rsidRPr="00875061">
      <w:rPr>
        <w:rFonts w:ascii="Times New Roman" w:hAnsi="Times New Roman" w:cs="Times New Roman"/>
        <w:sz w:val="24"/>
        <w:szCs w:val="24"/>
      </w:rPr>
      <w:t xml:space="preserve">Web </w:t>
    </w:r>
    <w:r w:rsidRPr="00875061">
      <w:rPr>
        <w:rFonts w:ascii="Times New Roman" w:hAnsi="Times New Roman" w:cs="Times New Roman"/>
        <w:sz w:val="24"/>
        <w:szCs w:val="24"/>
      </w:rPr>
      <w:t>Pornography and Sexual Addiction</w:t>
    </w:r>
    <w:r w:rsidRPr="00875061">
      <w:rPr>
        <w:rFonts w:ascii="Times New Roman" w:hAnsi="Times New Roman" w:cs="Times New Roman"/>
        <w:sz w:val="24"/>
        <w:szCs w:val="24"/>
      </w:rPr>
      <w:tab/>
    </w:r>
    <w:r w:rsidRPr="00875061">
      <w:rPr>
        <w:rFonts w:ascii="Times New Roman" w:hAnsi="Times New Roman" w:cs="Times New Roman"/>
        <w:sz w:val="24"/>
        <w:szCs w:val="24"/>
      </w:rPr>
      <w:tab/>
    </w:r>
    <w:sdt>
      <w:sdtPr>
        <w:rPr>
          <w:rFonts w:ascii="Times New Roman" w:hAnsi="Times New Roman" w:cs="Times New Roman"/>
          <w:sz w:val="24"/>
          <w:szCs w:val="24"/>
        </w:rPr>
        <w:id w:val="-37280664"/>
        <w:docPartObj>
          <w:docPartGallery w:val="Page Numbers (Top of Page)"/>
          <w:docPartUnique/>
        </w:docPartObj>
      </w:sdtPr>
      <w:sdtEndPr>
        <w:rPr>
          <w:noProof/>
        </w:rPr>
      </w:sdtEndPr>
      <w:sdtContent>
        <w:r w:rsidRPr="00875061">
          <w:rPr>
            <w:rFonts w:ascii="Times New Roman" w:hAnsi="Times New Roman" w:cs="Times New Roman"/>
            <w:sz w:val="24"/>
            <w:szCs w:val="24"/>
          </w:rPr>
          <w:fldChar w:fldCharType="begin"/>
        </w:r>
        <w:r w:rsidRPr="00875061">
          <w:rPr>
            <w:rFonts w:ascii="Times New Roman" w:hAnsi="Times New Roman" w:cs="Times New Roman"/>
            <w:sz w:val="24"/>
            <w:szCs w:val="24"/>
          </w:rPr>
          <w:instrText xml:space="preserve"> PAGE   \* MERGEFORMAT </w:instrText>
        </w:r>
        <w:r w:rsidRPr="00875061">
          <w:rPr>
            <w:rFonts w:ascii="Times New Roman" w:hAnsi="Times New Roman" w:cs="Times New Roman"/>
            <w:sz w:val="24"/>
            <w:szCs w:val="24"/>
          </w:rPr>
          <w:fldChar w:fldCharType="separate"/>
        </w:r>
        <w:r w:rsidR="006946C4">
          <w:rPr>
            <w:rFonts w:ascii="Times New Roman" w:hAnsi="Times New Roman" w:cs="Times New Roman"/>
            <w:noProof/>
            <w:sz w:val="24"/>
            <w:szCs w:val="24"/>
          </w:rPr>
          <w:t>9</w:t>
        </w:r>
        <w:r w:rsidRPr="00875061">
          <w:rPr>
            <w:rFonts w:ascii="Times New Roman" w:hAnsi="Times New Roman" w:cs="Times New Roman"/>
            <w:noProof/>
            <w:sz w:val="24"/>
            <w:szCs w:val="24"/>
          </w:rPr>
          <w:fldChar w:fldCharType="end"/>
        </w:r>
      </w:sdtContent>
    </w:sdt>
  </w:p>
  <w:p w:rsidR="00852BB1" w:rsidRDefault="00852B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BB1" w:rsidRPr="00875061" w:rsidRDefault="00875061">
    <w:pPr>
      <w:pStyle w:val="Header"/>
      <w:jc w:val="right"/>
      <w:rPr>
        <w:rFonts w:ascii="Times New Roman" w:hAnsi="Times New Roman" w:cs="Times New Roman"/>
        <w:sz w:val="24"/>
        <w:szCs w:val="24"/>
      </w:rPr>
    </w:pPr>
    <w:r w:rsidRPr="00875061">
      <w:rPr>
        <w:rFonts w:ascii="Times New Roman" w:hAnsi="Times New Roman" w:cs="Times New Roman"/>
        <w:sz w:val="24"/>
        <w:szCs w:val="24"/>
      </w:rPr>
      <w:t>Running Head: Web Pornography and Sexual Addiction</w:t>
    </w:r>
    <w:r w:rsidRPr="00875061">
      <w:rPr>
        <w:rFonts w:ascii="Times New Roman" w:hAnsi="Times New Roman" w:cs="Times New Roman"/>
        <w:sz w:val="24"/>
        <w:szCs w:val="24"/>
      </w:rPr>
      <w:tab/>
    </w:r>
  </w:p>
  <w:p w:rsidR="00852BB1" w:rsidRDefault="00852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7c0NDGwsDA2sbAwN7NQ0lEKTi0uzszPAykwrAUAsCrf/CwAAAA="/>
  </w:docVars>
  <w:rsids>
    <w:rsidRoot w:val="004F5308"/>
    <w:rsid w:val="00016B58"/>
    <w:rsid w:val="00050CAD"/>
    <w:rsid w:val="00093A2B"/>
    <w:rsid w:val="000C3F74"/>
    <w:rsid w:val="000E35DA"/>
    <w:rsid w:val="000F53DD"/>
    <w:rsid w:val="0011753B"/>
    <w:rsid w:val="00145DEB"/>
    <w:rsid w:val="00150F2A"/>
    <w:rsid w:val="00153971"/>
    <w:rsid w:val="001645DF"/>
    <w:rsid w:val="00180C24"/>
    <w:rsid w:val="0019274D"/>
    <w:rsid w:val="001A43FB"/>
    <w:rsid w:val="0024534B"/>
    <w:rsid w:val="00265583"/>
    <w:rsid w:val="002D177E"/>
    <w:rsid w:val="002D27EF"/>
    <w:rsid w:val="003035EA"/>
    <w:rsid w:val="00315DB1"/>
    <w:rsid w:val="003213B7"/>
    <w:rsid w:val="00342649"/>
    <w:rsid w:val="003509D3"/>
    <w:rsid w:val="00356817"/>
    <w:rsid w:val="00380449"/>
    <w:rsid w:val="0038212D"/>
    <w:rsid w:val="003B23DE"/>
    <w:rsid w:val="0042596F"/>
    <w:rsid w:val="0044337C"/>
    <w:rsid w:val="00453EE6"/>
    <w:rsid w:val="00466984"/>
    <w:rsid w:val="00477EA9"/>
    <w:rsid w:val="004A1F60"/>
    <w:rsid w:val="004C7231"/>
    <w:rsid w:val="004D661A"/>
    <w:rsid w:val="004D766F"/>
    <w:rsid w:val="004F5308"/>
    <w:rsid w:val="0050098C"/>
    <w:rsid w:val="00537E01"/>
    <w:rsid w:val="00540D4E"/>
    <w:rsid w:val="005459D4"/>
    <w:rsid w:val="00546552"/>
    <w:rsid w:val="00586B08"/>
    <w:rsid w:val="005C7571"/>
    <w:rsid w:val="005D55F1"/>
    <w:rsid w:val="005F6590"/>
    <w:rsid w:val="0061180D"/>
    <w:rsid w:val="006506D4"/>
    <w:rsid w:val="00656B8B"/>
    <w:rsid w:val="0067504E"/>
    <w:rsid w:val="00682EF2"/>
    <w:rsid w:val="006946C4"/>
    <w:rsid w:val="006C7A33"/>
    <w:rsid w:val="006F2DE6"/>
    <w:rsid w:val="00734AA3"/>
    <w:rsid w:val="00757698"/>
    <w:rsid w:val="00757B5B"/>
    <w:rsid w:val="007615F7"/>
    <w:rsid w:val="00772426"/>
    <w:rsid w:val="007A5A37"/>
    <w:rsid w:val="007C20DF"/>
    <w:rsid w:val="007D5CFE"/>
    <w:rsid w:val="007D7014"/>
    <w:rsid w:val="008323E3"/>
    <w:rsid w:val="008413F6"/>
    <w:rsid w:val="0084208E"/>
    <w:rsid w:val="00852BB1"/>
    <w:rsid w:val="00875061"/>
    <w:rsid w:val="00882E84"/>
    <w:rsid w:val="008E6300"/>
    <w:rsid w:val="00916B74"/>
    <w:rsid w:val="009A13DA"/>
    <w:rsid w:val="00A57A8F"/>
    <w:rsid w:val="00A709F3"/>
    <w:rsid w:val="00A77527"/>
    <w:rsid w:val="00B3712B"/>
    <w:rsid w:val="00B837EF"/>
    <w:rsid w:val="00B921B4"/>
    <w:rsid w:val="00BB43E3"/>
    <w:rsid w:val="00C01B4D"/>
    <w:rsid w:val="00C06C99"/>
    <w:rsid w:val="00C10FA5"/>
    <w:rsid w:val="00C75B32"/>
    <w:rsid w:val="00CA365C"/>
    <w:rsid w:val="00CF3A4A"/>
    <w:rsid w:val="00D12895"/>
    <w:rsid w:val="00D16F12"/>
    <w:rsid w:val="00D2166A"/>
    <w:rsid w:val="00D53590"/>
    <w:rsid w:val="00D6608B"/>
    <w:rsid w:val="00D76CFA"/>
    <w:rsid w:val="00D8469F"/>
    <w:rsid w:val="00D87112"/>
    <w:rsid w:val="00D948FC"/>
    <w:rsid w:val="00D95C6E"/>
    <w:rsid w:val="00DD221D"/>
    <w:rsid w:val="00DD613D"/>
    <w:rsid w:val="00DE492F"/>
    <w:rsid w:val="00DE5616"/>
    <w:rsid w:val="00DE7BA7"/>
    <w:rsid w:val="00DF5609"/>
    <w:rsid w:val="00E100FD"/>
    <w:rsid w:val="00E12D56"/>
    <w:rsid w:val="00E21809"/>
    <w:rsid w:val="00E51B50"/>
    <w:rsid w:val="00E80A20"/>
    <w:rsid w:val="00EC18BA"/>
    <w:rsid w:val="00ED799B"/>
    <w:rsid w:val="00F25C3C"/>
    <w:rsid w:val="00F27D78"/>
    <w:rsid w:val="00F34A65"/>
    <w:rsid w:val="00F66471"/>
    <w:rsid w:val="00FD5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2629"/>
  <w15:docId w15:val="{7B747FF2-B375-491F-AD4B-1C12E575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4F5308"/>
  </w:style>
  <w:style w:type="character" w:customStyle="1" w:styleId="citationref">
    <w:name w:val="citationref"/>
    <w:basedOn w:val="DefaultParagraphFont"/>
    <w:rsid w:val="00BB43E3"/>
  </w:style>
  <w:style w:type="character" w:styleId="Hyperlink">
    <w:name w:val="Hyperlink"/>
    <w:basedOn w:val="DefaultParagraphFont"/>
    <w:uiPriority w:val="99"/>
    <w:semiHidden/>
    <w:unhideWhenUsed/>
    <w:rsid w:val="00BB43E3"/>
    <w:rPr>
      <w:color w:val="0000FF"/>
      <w:u w:val="single"/>
    </w:rPr>
  </w:style>
  <w:style w:type="paragraph" w:styleId="NormalWeb">
    <w:name w:val="Normal (Web)"/>
    <w:basedOn w:val="Normal"/>
    <w:uiPriority w:val="99"/>
    <w:semiHidden/>
    <w:unhideWhenUsed/>
    <w:rsid w:val="008413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413F6"/>
    <w:rPr>
      <w:b/>
      <w:bCs/>
    </w:rPr>
  </w:style>
  <w:style w:type="paragraph" w:styleId="Header">
    <w:name w:val="header"/>
    <w:basedOn w:val="Normal"/>
    <w:link w:val="HeaderChar"/>
    <w:uiPriority w:val="99"/>
    <w:unhideWhenUsed/>
    <w:rsid w:val="00A77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27"/>
  </w:style>
  <w:style w:type="paragraph" w:styleId="Footer">
    <w:name w:val="footer"/>
    <w:basedOn w:val="Normal"/>
    <w:link w:val="FooterChar"/>
    <w:uiPriority w:val="99"/>
    <w:unhideWhenUsed/>
    <w:rsid w:val="00A77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35952">
      <w:bodyDiv w:val="1"/>
      <w:marLeft w:val="0"/>
      <w:marRight w:val="0"/>
      <w:marTop w:val="0"/>
      <w:marBottom w:val="0"/>
      <w:divBdr>
        <w:top w:val="none" w:sz="0" w:space="0" w:color="auto"/>
        <w:left w:val="none" w:sz="0" w:space="0" w:color="auto"/>
        <w:bottom w:val="none" w:sz="0" w:space="0" w:color="auto"/>
        <w:right w:val="none" w:sz="0" w:space="0" w:color="auto"/>
      </w:divBdr>
    </w:div>
    <w:div w:id="1264217574">
      <w:bodyDiv w:val="1"/>
      <w:marLeft w:val="0"/>
      <w:marRight w:val="0"/>
      <w:marTop w:val="0"/>
      <w:marBottom w:val="0"/>
      <w:divBdr>
        <w:top w:val="none" w:sz="0" w:space="0" w:color="auto"/>
        <w:left w:val="none" w:sz="0" w:space="0" w:color="auto"/>
        <w:bottom w:val="none" w:sz="0" w:space="0" w:color="auto"/>
        <w:right w:val="none" w:sz="0" w:space="0" w:color="auto"/>
      </w:divBdr>
    </w:div>
    <w:div w:id="197605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10</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97</cp:revision>
  <dcterms:created xsi:type="dcterms:W3CDTF">2018-08-04T18:34:00Z</dcterms:created>
  <dcterms:modified xsi:type="dcterms:W3CDTF">2018-08-05T03:56:00Z</dcterms:modified>
</cp:coreProperties>
</file>